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E0" w:rsidRPr="00211BF0" w:rsidRDefault="00BE3A14" w:rsidP="00211BF0">
      <w:pPr>
        <w:jc w:val="center"/>
        <w:rPr>
          <w:rFonts w:ascii="바탕체" w:eastAsia="바탕체" w:hAnsi="바탕체"/>
          <w:sz w:val="32"/>
          <w:szCs w:val="32"/>
        </w:rPr>
      </w:pPr>
      <w:r w:rsidRPr="00211BF0">
        <w:rPr>
          <w:rFonts w:ascii="바탕체" w:eastAsia="바탕체" w:hAnsi="바탕체" w:hint="eastAsia"/>
          <w:sz w:val="32"/>
          <w:szCs w:val="32"/>
        </w:rPr>
        <w:t>세계 바둑 랭킹</w:t>
      </w:r>
      <w:r w:rsidR="00307E98">
        <w:rPr>
          <w:rFonts w:ascii="바탕체" w:eastAsia="바탕체" w:hAnsi="바탕체" w:hint="eastAsia"/>
          <w:sz w:val="32"/>
          <w:szCs w:val="32"/>
        </w:rPr>
        <w:t xml:space="preserve"> </w:t>
      </w:r>
      <w:r w:rsidR="00211BF0" w:rsidRPr="00211BF0">
        <w:rPr>
          <w:rFonts w:ascii="바탕체" w:eastAsia="바탕체" w:hAnsi="바탕체" w:hint="eastAsia"/>
          <w:sz w:val="32"/>
          <w:szCs w:val="32"/>
        </w:rPr>
        <w:t>(2012년 7월)</w:t>
      </w:r>
    </w:p>
    <w:p w:rsidR="00211BF0" w:rsidRPr="00211BF0" w:rsidRDefault="00211BF0" w:rsidP="00211BF0">
      <w:pPr>
        <w:jc w:val="center"/>
        <w:rPr>
          <w:rFonts w:ascii="바탕체" w:eastAsia="바탕체" w:hAnsi="바탕체"/>
          <w:sz w:val="24"/>
          <w:szCs w:val="24"/>
        </w:rPr>
      </w:pPr>
      <w:r w:rsidRPr="00211BF0">
        <w:rPr>
          <w:rFonts w:ascii="바탕체" w:eastAsia="바탕체" w:hAnsi="바탕체" w:hint="eastAsia"/>
          <w:sz w:val="24"/>
          <w:szCs w:val="24"/>
        </w:rPr>
        <w:t>배태일(</w:t>
      </w:r>
      <w:r w:rsidRPr="00211BF0">
        <w:rPr>
          <w:rFonts w:ascii="바탕체" w:eastAsia="바탕체" w:hAnsi="바탕체" w:cs="바탕" w:hint="eastAsia"/>
          <w:sz w:val="24"/>
          <w:szCs w:val="24"/>
        </w:rPr>
        <w:t>裵 泰一)</w:t>
      </w:r>
    </w:p>
    <w:p w:rsidR="00D04EBE" w:rsidRPr="00D04EBE" w:rsidRDefault="00D04EBE">
      <w:pPr>
        <w:rPr>
          <w:rFonts w:ascii="바탕체" w:eastAsia="바탕체" w:hAnsi="바탕체" w:hint="eastAsia"/>
          <w:b/>
          <w:sz w:val="28"/>
          <w:szCs w:val="28"/>
        </w:rPr>
      </w:pPr>
      <w:r w:rsidRPr="00D04EBE">
        <w:rPr>
          <w:rFonts w:ascii="바탕체" w:eastAsia="바탕체" w:hAnsi="바탕체" w:hint="eastAsia"/>
          <w:b/>
          <w:sz w:val="28"/>
          <w:szCs w:val="28"/>
        </w:rPr>
        <w:t>상위 60명</w:t>
      </w:r>
    </w:p>
    <w:p w:rsidR="00211BF0" w:rsidRDefault="00211BF0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아래 표1에</w:t>
      </w:r>
      <w:r w:rsidR="00D04EBE">
        <w:rPr>
          <w:rFonts w:ascii="바탕체" w:eastAsia="바탕체" w:hAnsi="바탕체" w:hint="eastAsia"/>
          <w:sz w:val="24"/>
          <w:szCs w:val="24"/>
        </w:rPr>
        <w:t xml:space="preserve"> 2012</w:t>
      </w:r>
      <w:r>
        <w:rPr>
          <w:rFonts w:ascii="바탕체" w:eastAsia="바탕체" w:hAnsi="바탕체" w:hint="eastAsia"/>
          <w:sz w:val="24"/>
          <w:szCs w:val="24"/>
        </w:rPr>
        <w:t xml:space="preserve">년 6월 말까지의 전적을 분석해서 계산한 7월 세계 </w:t>
      </w:r>
      <w:r w:rsidR="00D04EBE">
        <w:rPr>
          <w:rFonts w:ascii="바탕체" w:eastAsia="바탕체" w:hAnsi="바탕체" w:hint="eastAsia"/>
          <w:sz w:val="24"/>
          <w:szCs w:val="24"/>
        </w:rPr>
        <w:t>랭킹</w:t>
      </w:r>
      <w:r>
        <w:rPr>
          <w:rFonts w:ascii="바탕체" w:eastAsia="바탕체" w:hAnsi="바탕체" w:hint="eastAsia"/>
          <w:sz w:val="24"/>
          <w:szCs w:val="24"/>
        </w:rPr>
        <w:t xml:space="preserve"> 60위까지의 명단과 관련 자료가 수록되어 있다.  </w:t>
      </w:r>
      <w:r w:rsidR="00CE5492">
        <w:rPr>
          <w:rFonts w:ascii="바탕체" w:eastAsia="바탕체" w:hAnsi="바탕체" w:hint="eastAsia"/>
          <w:sz w:val="24"/>
          <w:szCs w:val="24"/>
        </w:rPr>
        <w:t xml:space="preserve">작년에도 한국, 일본, 대만의 모든 공식 대국 결과를 포함했지만, 중국의 일부 예선전의 결과를 포함하지 못했다.  </w:t>
      </w:r>
      <w:r w:rsidR="00307E98">
        <w:rPr>
          <w:rFonts w:ascii="바탕체" w:eastAsia="바탕체" w:hAnsi="바탕체" w:hint="eastAsia"/>
          <w:sz w:val="24"/>
          <w:szCs w:val="24"/>
        </w:rPr>
        <w:t xml:space="preserve">금년에는 대국 자료를 철저히 수집해서 </w:t>
      </w:r>
      <w:r>
        <w:rPr>
          <w:rFonts w:ascii="바탕체" w:eastAsia="바탕체" w:hAnsi="바탕체" w:hint="eastAsia"/>
          <w:sz w:val="24"/>
          <w:szCs w:val="24"/>
        </w:rPr>
        <w:t xml:space="preserve">한국, 중국, 일본, 대만의 </w:t>
      </w:r>
      <w:r w:rsidR="00307E98">
        <w:rPr>
          <w:rFonts w:ascii="바탕체" w:eastAsia="바탕체" w:hAnsi="바탕체" w:hint="eastAsia"/>
          <w:sz w:val="24"/>
          <w:szCs w:val="24"/>
        </w:rPr>
        <w:t>모든 공식 대국</w:t>
      </w:r>
      <w:r w:rsidR="00CE5492">
        <w:rPr>
          <w:rFonts w:ascii="바탕체" w:eastAsia="바탕체" w:hAnsi="바탕체" w:hint="eastAsia"/>
          <w:sz w:val="24"/>
          <w:szCs w:val="24"/>
        </w:rPr>
        <w:t>을</w:t>
      </w:r>
      <w:r w:rsidR="00307E98">
        <w:rPr>
          <w:rFonts w:ascii="바탕체" w:eastAsia="바탕체" w:hAnsi="바탕체" w:hint="eastAsia"/>
          <w:sz w:val="24"/>
          <w:szCs w:val="24"/>
        </w:rPr>
        <w:t xml:space="preserve"> 포함</w:t>
      </w:r>
      <w:r w:rsidR="00CE5492">
        <w:rPr>
          <w:rFonts w:ascii="바탕체" w:eastAsia="바탕체" w:hAnsi="바탕체" w:hint="eastAsia"/>
          <w:sz w:val="24"/>
          <w:szCs w:val="24"/>
        </w:rPr>
        <w:t>했</w:t>
      </w:r>
      <w:r w:rsidR="00307E98">
        <w:rPr>
          <w:rFonts w:ascii="바탕체" w:eastAsia="바탕체" w:hAnsi="바탕체" w:hint="eastAsia"/>
          <w:sz w:val="24"/>
          <w:szCs w:val="24"/>
        </w:rPr>
        <w:t>고, 일부 비공식 교류전도 포함</w:t>
      </w:r>
      <w:r w:rsidR="00CE5492">
        <w:rPr>
          <w:rFonts w:ascii="바탕체" w:eastAsia="바탕체" w:hAnsi="바탕체" w:hint="eastAsia"/>
          <w:sz w:val="24"/>
          <w:szCs w:val="24"/>
        </w:rPr>
        <w:t>했</w:t>
      </w:r>
      <w:r w:rsidR="00307E98">
        <w:rPr>
          <w:rFonts w:ascii="바탕체" w:eastAsia="바탕체" w:hAnsi="바탕체" w:hint="eastAsia"/>
          <w:sz w:val="24"/>
          <w:szCs w:val="24"/>
        </w:rPr>
        <w:t xml:space="preserve">다.  </w:t>
      </w:r>
    </w:p>
    <w:p w:rsidR="00211BF0" w:rsidRDefault="00211BF0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</w:p>
    <w:p w:rsidR="00BE3A14" w:rsidRPr="00211BF0" w:rsidRDefault="00352539">
      <w:pPr>
        <w:rPr>
          <w:rFonts w:ascii="바탕체" w:eastAsia="바탕체" w:hAnsi="바탕체"/>
          <w:sz w:val="24"/>
          <w:szCs w:val="24"/>
        </w:rPr>
      </w:pPr>
      <w:r w:rsidRPr="00211BF0">
        <w:rPr>
          <w:rFonts w:ascii="바탕체" w:eastAsia="바탕체" w:hAnsi="바탕체" w:hint="eastAsia"/>
          <w:sz w:val="24"/>
          <w:szCs w:val="24"/>
        </w:rPr>
        <w:t xml:space="preserve">표1. </w:t>
      </w:r>
      <w:r w:rsidR="00211BF0" w:rsidRPr="00211BF0">
        <w:rPr>
          <w:rFonts w:ascii="바탕체" w:eastAsia="바탕체" w:hAnsi="바탕체" w:hint="eastAsia"/>
          <w:sz w:val="24"/>
          <w:szCs w:val="24"/>
        </w:rPr>
        <w:t xml:space="preserve">세계 랭킹 </w:t>
      </w:r>
      <w:r w:rsidRPr="00211BF0">
        <w:rPr>
          <w:rFonts w:ascii="바탕체" w:eastAsia="바탕체" w:hAnsi="바탕체" w:hint="eastAsia"/>
          <w:sz w:val="24"/>
          <w:szCs w:val="24"/>
        </w:rPr>
        <w:t>상위 60명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416"/>
        <w:gridCol w:w="1176"/>
        <w:gridCol w:w="1416"/>
        <w:gridCol w:w="936"/>
        <w:gridCol w:w="816"/>
        <w:gridCol w:w="816"/>
      </w:tblGrid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순위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이름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7월 점수</w:t>
            </w:r>
          </w:p>
        </w:tc>
        <w:tc>
          <w:tcPr>
            <w:tcW w:w="0" w:type="auto"/>
          </w:tcPr>
          <w:p w:rsidR="00E224CF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점수 변화</w:t>
            </w:r>
          </w:p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(4월 대비)</w:t>
            </w:r>
          </w:p>
        </w:tc>
        <w:tc>
          <w:tcPr>
            <w:tcW w:w="0" w:type="auto"/>
          </w:tcPr>
          <w:p w:rsidR="00E224CF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 xml:space="preserve">3년 </w:t>
            </w:r>
          </w:p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>
              <w:rPr>
                <w:rFonts w:ascii="바탕체" w:eastAsia="바탕체" w:hAnsi="바탕체" w:hint="eastAsia"/>
                <w:sz w:val="24"/>
                <w:szCs w:val="24"/>
              </w:rPr>
              <w:t>대국수</w:t>
            </w:r>
            <w:proofErr w:type="spellEnd"/>
          </w:p>
        </w:tc>
        <w:tc>
          <w:tcPr>
            <w:tcW w:w="0" w:type="auto"/>
          </w:tcPr>
          <w:p w:rsidR="00E224CF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3개월</w:t>
            </w:r>
          </w:p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승국</w:t>
            </w:r>
          </w:p>
        </w:tc>
        <w:tc>
          <w:tcPr>
            <w:tcW w:w="0" w:type="auto"/>
          </w:tcPr>
          <w:p w:rsidR="00E224CF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3개월</w:t>
            </w:r>
          </w:p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패국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박정환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9789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이세돌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9747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씨에허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9721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천야오예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9689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스위에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9682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탄샤오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9681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구리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9654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8937F0" w:rsidRPr="00E2561B" w:rsidTr="008937F0"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퉈지아시</w:t>
            </w:r>
            <w:proofErr w:type="spellEnd"/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  <w:r>
              <w:rPr>
                <w:rFonts w:ascii="바탕체" w:eastAsia="바탕체" w:hAnsi="바탕체" w:hint="eastAsia"/>
                <w:sz w:val="24"/>
                <w:szCs w:val="24"/>
              </w:rPr>
              <w:t>611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</w:t>
            </w:r>
            <w:r>
              <w:rPr>
                <w:rFonts w:ascii="바탕체" w:eastAsia="바탕체" w:hAnsi="바탕체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4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최철한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9596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판팅위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9595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저우루이양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9586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-20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원성진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9584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</w:tr>
      <w:tr w:rsidR="008937F0" w:rsidRPr="00E2561B" w:rsidTr="008937F0"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장웨이지에</w:t>
            </w:r>
            <w:proofErr w:type="spellEnd"/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  <w:r>
              <w:rPr>
                <w:rFonts w:ascii="바탕체" w:eastAsia="바탕체" w:hAnsi="바탕체" w:hint="eastAsia"/>
                <w:sz w:val="24"/>
                <w:szCs w:val="24"/>
              </w:rPr>
              <w:t>573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</w:t>
            </w:r>
            <w:r>
              <w:rPr>
                <w:rFonts w:ascii="바탕체" w:eastAsia="바탕체" w:hAnsi="바탕체" w:hint="eastAsia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937F0" w:rsidRPr="00E2561B" w:rsidRDefault="008937F0" w:rsidP="008937F0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박문요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9572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-78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후야오위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9567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강동윤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9564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-36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김지석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9558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-25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조한승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9557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박영훈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9551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-17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왕시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9548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콩지에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9546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-95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이야마유타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9536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멍타이링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9532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백홍석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9515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리저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9503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치우쥔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9499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-41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펑리야오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9480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윤준상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9465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208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허영호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9464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-11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니우위티엔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9464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-19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류싱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9456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-27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이창호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9453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-31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김승재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9443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나현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9431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이영구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9424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-60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당이페이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9419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리쉬엔하오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강유택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9409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안국현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9404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왕레이</w:t>
            </w:r>
            <w:proofErr w:type="spellEnd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(소)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9398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미위팅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9397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-41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렌샤오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9396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양딩신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9395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-39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왕하오양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9393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구링이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9388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-33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마오루이롱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9386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박정상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9377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리캉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9372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저우허시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9372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-42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목진석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9371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-73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김기용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9371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딩웨이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9366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-41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저우허양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9365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-78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창하오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9360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우광야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9357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10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펑추안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9354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-58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타오신렌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9347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-13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8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탕웨이싱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9344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-34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홍성지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9342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</w:t>
            </w:r>
          </w:p>
        </w:tc>
      </w:tr>
      <w:tr w:rsidR="00E224CF" w:rsidRPr="00E2561B" w:rsidTr="00CE5492"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proofErr w:type="spellStart"/>
            <w:r w:rsidRPr="00E2561B">
              <w:rPr>
                <w:rFonts w:ascii="바탕체" w:eastAsia="바탕체" w:hAnsi="바탕체" w:hint="eastAsia"/>
                <w:sz w:val="24"/>
                <w:szCs w:val="24"/>
              </w:rPr>
              <w:t>순텅위</w:t>
            </w:r>
            <w:proofErr w:type="spellEnd"/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9336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224CF" w:rsidRPr="00E2561B" w:rsidRDefault="00E224CF" w:rsidP="00CE5492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E2561B">
              <w:rPr>
                <w:rFonts w:ascii="바탕체" w:eastAsia="바탕체" w:hAnsi="바탕체"/>
                <w:sz w:val="24"/>
                <w:szCs w:val="24"/>
              </w:rPr>
              <w:t>5</w:t>
            </w:r>
          </w:p>
        </w:tc>
      </w:tr>
    </w:tbl>
    <w:p w:rsidR="00BE3A14" w:rsidRDefault="00BE3A14" w:rsidP="00BE3A14">
      <w:pPr>
        <w:jc w:val="center"/>
        <w:rPr>
          <w:rFonts w:ascii="바탕체" w:eastAsia="바탕체" w:hAnsi="바탕체"/>
          <w:sz w:val="24"/>
          <w:szCs w:val="24"/>
        </w:rPr>
      </w:pPr>
    </w:p>
    <w:p w:rsidR="00352539" w:rsidRPr="00D04EBE" w:rsidRDefault="00352539" w:rsidP="00352539">
      <w:pPr>
        <w:jc w:val="left"/>
        <w:rPr>
          <w:rFonts w:ascii="바탕체" w:eastAsia="바탕체" w:hAnsi="바탕체"/>
          <w:b/>
          <w:sz w:val="28"/>
          <w:szCs w:val="28"/>
        </w:rPr>
      </w:pPr>
      <w:bookmarkStart w:id="0" w:name="_GoBack"/>
      <w:r w:rsidRPr="00D04EBE">
        <w:rPr>
          <w:rFonts w:ascii="바탕체" w:eastAsia="바탕체" w:hAnsi="바탕체" w:hint="eastAsia"/>
          <w:b/>
          <w:sz w:val="28"/>
          <w:szCs w:val="28"/>
        </w:rPr>
        <w:t>특기 사항</w:t>
      </w:r>
    </w:p>
    <w:bookmarkEnd w:id="0"/>
    <w:p w:rsidR="00BE3A14" w:rsidRPr="00352539" w:rsidRDefault="00BE3A14" w:rsidP="00352539">
      <w:pPr>
        <w:pStyle w:val="ListParagraph"/>
        <w:numPr>
          <w:ilvl w:val="0"/>
          <w:numId w:val="1"/>
        </w:numPr>
        <w:ind w:leftChars="0"/>
        <w:jc w:val="left"/>
        <w:rPr>
          <w:rFonts w:ascii="바탕체" w:eastAsia="바탕체" w:hAnsi="바탕체"/>
          <w:sz w:val="24"/>
          <w:szCs w:val="24"/>
        </w:rPr>
      </w:pPr>
      <w:r w:rsidRPr="00352539">
        <w:rPr>
          <w:rFonts w:ascii="바탕체" w:eastAsia="바탕체" w:hAnsi="바탕체" w:hint="eastAsia"/>
          <w:sz w:val="24"/>
          <w:szCs w:val="24"/>
        </w:rPr>
        <w:t xml:space="preserve">박정환이 1위로 올라왔는데, 90후 세대 기사 중에서는 처음이다. </w:t>
      </w:r>
    </w:p>
    <w:p w:rsidR="00BE3A14" w:rsidRPr="00352539" w:rsidRDefault="00BE3A14" w:rsidP="00352539">
      <w:pPr>
        <w:pStyle w:val="ListParagraph"/>
        <w:numPr>
          <w:ilvl w:val="0"/>
          <w:numId w:val="1"/>
        </w:numPr>
        <w:ind w:leftChars="0"/>
        <w:rPr>
          <w:rFonts w:ascii="바탕체" w:eastAsia="바탕체" w:hAnsi="바탕체"/>
          <w:sz w:val="24"/>
          <w:szCs w:val="24"/>
        </w:rPr>
      </w:pP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판팅위가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95후 세대 기사 중에서 처음으로 10위에 올랐다.</w:t>
      </w:r>
    </w:p>
    <w:p w:rsidR="00BE3A14" w:rsidRPr="00352539" w:rsidRDefault="00BE3A14" w:rsidP="00352539">
      <w:pPr>
        <w:pStyle w:val="ListParagraph"/>
        <w:numPr>
          <w:ilvl w:val="0"/>
          <w:numId w:val="1"/>
        </w:numPr>
        <w:ind w:leftChars="0"/>
        <w:rPr>
          <w:rFonts w:ascii="바탕체" w:eastAsia="바탕체" w:hAnsi="바탕체"/>
          <w:sz w:val="24"/>
          <w:szCs w:val="24"/>
        </w:rPr>
      </w:pP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스위에가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지난 3개월 동안에 12승 3패의 좋은 전적을 거두어서 102점이 </w:t>
      </w:r>
      <w:r w:rsidRPr="00352539">
        <w:rPr>
          <w:rFonts w:ascii="바탕체" w:eastAsia="바탕체" w:hAnsi="바탕체" w:hint="eastAsia"/>
          <w:sz w:val="24"/>
          <w:szCs w:val="24"/>
        </w:rPr>
        <w:lastRenderedPageBreak/>
        <w:t>늘었다.</w:t>
      </w:r>
    </w:p>
    <w:p w:rsidR="008937F0" w:rsidRDefault="008937F0" w:rsidP="00352539">
      <w:pPr>
        <w:pStyle w:val="ListParagraph"/>
        <w:numPr>
          <w:ilvl w:val="0"/>
          <w:numId w:val="1"/>
        </w:numPr>
        <w:ind w:leftChars="0"/>
        <w:rPr>
          <w:rFonts w:ascii="바탕체" w:eastAsia="바탕체" w:hAnsi="바탕체" w:hint="eastAsia"/>
          <w:sz w:val="24"/>
          <w:szCs w:val="24"/>
        </w:rPr>
      </w:pPr>
      <w:proofErr w:type="spellStart"/>
      <w:r>
        <w:rPr>
          <w:rFonts w:ascii="바탕체" w:eastAsia="바탕체" w:hAnsi="바탕체" w:hint="eastAsia"/>
          <w:sz w:val="24"/>
          <w:szCs w:val="24"/>
        </w:rPr>
        <w:t>퉈지아시가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18승 4패의 전적을 거두어서 107점이 늘었다.</w:t>
      </w:r>
    </w:p>
    <w:p w:rsidR="00BE3A14" w:rsidRPr="00352539" w:rsidRDefault="00BE3A14" w:rsidP="00352539">
      <w:pPr>
        <w:pStyle w:val="ListParagraph"/>
        <w:numPr>
          <w:ilvl w:val="0"/>
          <w:numId w:val="1"/>
        </w:numPr>
        <w:ind w:leftChars="0"/>
        <w:rPr>
          <w:rFonts w:ascii="바탕체" w:eastAsia="바탕체" w:hAnsi="바탕체"/>
          <w:sz w:val="24"/>
          <w:szCs w:val="24"/>
        </w:rPr>
      </w:pP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콩지에가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12승 11패의 전적을 거두어서 95점이 줄었다.</w:t>
      </w:r>
    </w:p>
    <w:p w:rsidR="00BE3A14" w:rsidRPr="00352539" w:rsidRDefault="00BE3A14" w:rsidP="00352539">
      <w:pPr>
        <w:pStyle w:val="ListParagraph"/>
        <w:numPr>
          <w:ilvl w:val="0"/>
          <w:numId w:val="1"/>
        </w:numPr>
        <w:ind w:leftChars="0"/>
        <w:rPr>
          <w:rFonts w:ascii="바탕체" w:eastAsia="바탕체" w:hAnsi="바탕체"/>
          <w:sz w:val="24"/>
          <w:szCs w:val="24"/>
        </w:rPr>
      </w:pP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렌샤오가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20승 5패의 전적을 거두어 무려 163점이 올랐다.  그는 한국 1위인 박정환에게 </w:t>
      </w: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엘지배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16강전</w:t>
      </w:r>
      <w:r w:rsidR="00E224CF" w:rsidRPr="00352539">
        <w:rPr>
          <w:rFonts w:ascii="바탕체" w:eastAsia="바탕체" w:hAnsi="바탕체" w:hint="eastAsia"/>
          <w:sz w:val="24"/>
          <w:szCs w:val="24"/>
        </w:rPr>
        <w:t>과</w:t>
      </w:r>
      <w:r w:rsidRPr="00352539">
        <w:rPr>
          <w:rFonts w:ascii="바탕체" w:eastAsia="바탕체" w:hAnsi="바탕체" w:hint="eastAsia"/>
          <w:sz w:val="24"/>
          <w:szCs w:val="24"/>
        </w:rPr>
        <w:t xml:space="preserve"> </w:t>
      </w: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갑조리그에서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연달아 이겼고 중국 1위인 </w:t>
      </w: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탄샤오에게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</w:t>
      </w: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갑조리그에서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이겼다.  그는 </w:t>
      </w:r>
      <w:proofErr w:type="spellStart"/>
      <w:r w:rsidR="00352539" w:rsidRPr="00352539">
        <w:rPr>
          <w:rFonts w:ascii="바탕체" w:eastAsia="바탕체" w:hAnsi="바탕체" w:hint="eastAsia"/>
          <w:sz w:val="24"/>
          <w:szCs w:val="24"/>
        </w:rPr>
        <w:t>엘지배</w:t>
      </w:r>
      <w:proofErr w:type="spellEnd"/>
      <w:r w:rsidR="00352539" w:rsidRPr="00352539">
        <w:rPr>
          <w:rFonts w:ascii="바탕체" w:eastAsia="바탕체" w:hAnsi="바탕체" w:hint="eastAsia"/>
          <w:sz w:val="24"/>
          <w:szCs w:val="24"/>
        </w:rPr>
        <w:t xml:space="preserve"> 8강에 올랐고</w:t>
      </w:r>
      <w:r w:rsidR="00692EE1">
        <w:rPr>
          <w:rFonts w:ascii="바탕체" w:eastAsia="바탕체" w:hAnsi="바탕체" w:hint="eastAsia"/>
          <w:sz w:val="24"/>
          <w:szCs w:val="24"/>
        </w:rPr>
        <w:t>,</w:t>
      </w:r>
      <w:r w:rsidR="00352539" w:rsidRPr="00352539">
        <w:rPr>
          <w:rFonts w:ascii="바탕체" w:eastAsia="바탕체" w:hAnsi="바탕체" w:hint="eastAsia"/>
          <w:sz w:val="24"/>
          <w:szCs w:val="24"/>
        </w:rPr>
        <w:t xml:space="preserve"> </w:t>
      </w:r>
      <w:r w:rsidR="00E224CF" w:rsidRPr="00352539">
        <w:rPr>
          <w:rFonts w:ascii="바탕체" w:eastAsia="바탕체" w:hAnsi="바탕체" w:hint="eastAsia"/>
          <w:sz w:val="24"/>
          <w:szCs w:val="24"/>
        </w:rPr>
        <w:t xml:space="preserve">이 번 랭킹 계산에 아직 포함되지 않은 7월의 </w:t>
      </w:r>
      <w:proofErr w:type="spellStart"/>
      <w:r w:rsidR="00E224CF" w:rsidRPr="00352539">
        <w:rPr>
          <w:rFonts w:ascii="바탕체" w:eastAsia="바탕체" w:hAnsi="바탕체" w:hint="eastAsia"/>
          <w:sz w:val="24"/>
          <w:szCs w:val="24"/>
        </w:rPr>
        <w:t>중신은행배</w:t>
      </w:r>
      <w:proofErr w:type="spellEnd"/>
      <w:r w:rsidR="00E224CF" w:rsidRPr="00352539">
        <w:rPr>
          <w:rFonts w:ascii="바탕체" w:eastAsia="바탕체" w:hAnsi="바탕체" w:hint="eastAsia"/>
          <w:sz w:val="24"/>
          <w:szCs w:val="24"/>
        </w:rPr>
        <w:t xml:space="preserve"> </w:t>
      </w:r>
      <w:proofErr w:type="spellStart"/>
      <w:r w:rsidR="00E224CF" w:rsidRPr="00352539">
        <w:rPr>
          <w:rFonts w:ascii="바탕체" w:eastAsia="바탕체" w:hAnsi="바탕체" w:hint="eastAsia"/>
          <w:sz w:val="24"/>
          <w:szCs w:val="24"/>
        </w:rPr>
        <w:t>속기전에서</w:t>
      </w:r>
      <w:proofErr w:type="spellEnd"/>
      <w:r w:rsidR="00E224CF" w:rsidRPr="00352539">
        <w:rPr>
          <w:rFonts w:ascii="바탕체" w:eastAsia="바탕체" w:hAnsi="바탕체" w:hint="eastAsia"/>
          <w:sz w:val="24"/>
          <w:szCs w:val="24"/>
        </w:rPr>
        <w:t xml:space="preserve"> 준우승했</w:t>
      </w:r>
      <w:r w:rsidRPr="00352539">
        <w:rPr>
          <w:rFonts w:ascii="바탕체" w:eastAsia="바탕체" w:hAnsi="바탕체" w:hint="eastAsia"/>
          <w:sz w:val="24"/>
          <w:szCs w:val="24"/>
        </w:rPr>
        <w:t xml:space="preserve">다.  </w:t>
      </w:r>
    </w:p>
    <w:p w:rsidR="00E224CF" w:rsidRDefault="00E224CF" w:rsidP="00352539">
      <w:pPr>
        <w:pStyle w:val="ListParagraph"/>
        <w:numPr>
          <w:ilvl w:val="0"/>
          <w:numId w:val="1"/>
        </w:numPr>
        <w:ind w:leftChars="0"/>
        <w:rPr>
          <w:rFonts w:ascii="바탕체" w:eastAsia="바탕체" w:hAnsi="바탕체"/>
          <w:sz w:val="24"/>
          <w:szCs w:val="24"/>
        </w:rPr>
      </w:pPr>
      <w:proofErr w:type="spellStart"/>
      <w:r w:rsidRPr="00352539">
        <w:rPr>
          <w:rFonts w:ascii="바탕체" w:eastAsia="바탕체" w:hAnsi="바탕체" w:hint="eastAsia"/>
          <w:sz w:val="24"/>
          <w:szCs w:val="24"/>
        </w:rPr>
        <w:t>리쉬엔하오가</w:t>
      </w:r>
      <w:proofErr w:type="spellEnd"/>
      <w:r w:rsidRPr="00352539">
        <w:rPr>
          <w:rFonts w:ascii="바탕체" w:eastAsia="바탕체" w:hAnsi="바탕체" w:hint="eastAsia"/>
          <w:sz w:val="24"/>
          <w:szCs w:val="24"/>
        </w:rPr>
        <w:t xml:space="preserve"> 19승 6패의 전적을 거두어서 123점이 올랐다. </w:t>
      </w:r>
      <w:r w:rsidR="00692EE1">
        <w:rPr>
          <w:rFonts w:ascii="바탕체" w:eastAsia="바탕체" w:hAnsi="바탕체" w:hint="eastAsia"/>
          <w:sz w:val="24"/>
          <w:szCs w:val="24"/>
        </w:rPr>
        <w:t xml:space="preserve">그는 </w:t>
      </w:r>
      <w:r w:rsidR="00692EE1">
        <w:rPr>
          <w:rFonts w:ascii="바탕체" w:eastAsia="바탕체" w:hAnsi="바탕체" w:hint="eastAsia"/>
          <w:sz w:val="24"/>
          <w:szCs w:val="24"/>
        </w:rPr>
        <w:t xml:space="preserve">금년에 </w:t>
      </w:r>
      <w:proofErr w:type="spellStart"/>
      <w:r w:rsidR="00692EE1">
        <w:rPr>
          <w:rFonts w:ascii="바탕체" w:eastAsia="바탕체" w:hAnsi="바탕체" w:hint="eastAsia"/>
          <w:sz w:val="24"/>
          <w:szCs w:val="24"/>
        </w:rPr>
        <w:t>리캉배</w:t>
      </w:r>
      <w:proofErr w:type="spellEnd"/>
      <w:r w:rsidR="00692EE1">
        <w:rPr>
          <w:rFonts w:ascii="바탕체" w:eastAsia="바탕체" w:hAnsi="바탕체" w:hint="eastAsia"/>
          <w:sz w:val="24"/>
          <w:szCs w:val="24"/>
        </w:rPr>
        <w:t xml:space="preserve"> 신수찬 결승에서 </w:t>
      </w:r>
      <w:proofErr w:type="spellStart"/>
      <w:r w:rsidR="00692EE1">
        <w:rPr>
          <w:rFonts w:ascii="바탕체" w:eastAsia="바탕체" w:hAnsi="바탕체" w:hint="eastAsia"/>
          <w:sz w:val="24"/>
          <w:szCs w:val="24"/>
        </w:rPr>
        <w:t>양딩신을</w:t>
      </w:r>
      <w:proofErr w:type="spellEnd"/>
      <w:r w:rsidR="00692EE1">
        <w:rPr>
          <w:rFonts w:ascii="바탕체" w:eastAsia="바탕체" w:hAnsi="바탕체" w:hint="eastAsia"/>
          <w:sz w:val="24"/>
          <w:szCs w:val="24"/>
        </w:rPr>
        <w:t xml:space="preserve"> 무찌르고 우승했</w:t>
      </w:r>
      <w:r w:rsidR="00692EE1">
        <w:rPr>
          <w:rFonts w:ascii="바탕체" w:eastAsia="바탕체" w:hAnsi="바탕체" w:hint="eastAsia"/>
          <w:sz w:val="24"/>
          <w:szCs w:val="24"/>
        </w:rPr>
        <w:t>다.</w:t>
      </w:r>
    </w:p>
    <w:p w:rsidR="00307E98" w:rsidRPr="00352539" w:rsidRDefault="00307E98" w:rsidP="00352539">
      <w:pPr>
        <w:pStyle w:val="ListParagraph"/>
        <w:numPr>
          <w:ilvl w:val="0"/>
          <w:numId w:val="1"/>
        </w:numPr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김승재가 18승 5패의 전적을 거두어서 92점이 올랐다.</w:t>
      </w:r>
    </w:p>
    <w:p w:rsidR="00E224CF" w:rsidRDefault="00E224CF" w:rsidP="00BE3A14">
      <w:pPr>
        <w:rPr>
          <w:rFonts w:ascii="바탕체" w:eastAsia="바탕체" w:hAnsi="바탕체"/>
          <w:sz w:val="24"/>
          <w:szCs w:val="24"/>
        </w:rPr>
      </w:pPr>
    </w:p>
    <w:p w:rsidR="00AA2453" w:rsidRPr="00AA2453" w:rsidRDefault="00AA2453" w:rsidP="00BE3A14">
      <w:pPr>
        <w:rPr>
          <w:rFonts w:ascii="바탕체" w:eastAsia="바탕체" w:hAnsi="바탕체"/>
          <w:b/>
          <w:sz w:val="28"/>
          <w:szCs w:val="28"/>
        </w:rPr>
      </w:pPr>
      <w:r w:rsidRPr="00AA2453">
        <w:rPr>
          <w:rFonts w:ascii="바탕체" w:eastAsia="바탕체" w:hAnsi="바탕체" w:hint="eastAsia"/>
          <w:b/>
          <w:sz w:val="28"/>
          <w:szCs w:val="28"/>
        </w:rPr>
        <w:t>최상위 기사들의 점수 변화</w:t>
      </w:r>
    </w:p>
    <w:p w:rsidR="00AA2453" w:rsidRDefault="00AA2453" w:rsidP="00BE3A14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다음 그림은 2009년 이래 세계 랭킹 1위에 오른 적이 있는 4명의 점수 변화를 보인다. 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이세돌과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구리가 2009년에는 앞서거니 뒤서거니 하면서 1위 경쟁을 하였다.  그러다가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콩지에가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2009년 겨울부터 점수가 급속히 올라가면서 2010년 초에 1위로 부상하여 약 6개월간</w:t>
      </w:r>
      <w:r w:rsidR="00C134E9">
        <w:rPr>
          <w:rFonts w:ascii="바탕체" w:eastAsia="바탕체" w:hAnsi="바탕체" w:hint="eastAsia"/>
          <w:sz w:val="24"/>
          <w:szCs w:val="24"/>
        </w:rPr>
        <w:t xml:space="preserve"> 그 자리</w:t>
      </w:r>
      <w:r>
        <w:rPr>
          <w:rFonts w:ascii="바탕체" w:eastAsia="바탕체" w:hAnsi="바탕체" w:hint="eastAsia"/>
          <w:sz w:val="24"/>
          <w:szCs w:val="24"/>
        </w:rPr>
        <w:t>를 유지하였다.</w:t>
      </w:r>
      <w:r w:rsidR="00C134E9">
        <w:rPr>
          <w:rFonts w:ascii="바탕체" w:eastAsia="바탕체" w:hAnsi="바탕체" w:hint="eastAsia"/>
          <w:sz w:val="24"/>
          <w:szCs w:val="24"/>
        </w:rPr>
        <w:t xml:space="preserve">  </w:t>
      </w:r>
      <w:proofErr w:type="spellStart"/>
      <w:r w:rsidR="00D30D4D">
        <w:rPr>
          <w:rFonts w:ascii="바탕체" w:eastAsia="바탕체" w:hAnsi="바탕체" w:hint="eastAsia"/>
          <w:sz w:val="24"/>
          <w:szCs w:val="24"/>
        </w:rPr>
        <w:t>콩지에의</w:t>
      </w:r>
      <w:proofErr w:type="spellEnd"/>
      <w:r w:rsidR="00D30D4D">
        <w:rPr>
          <w:rFonts w:ascii="바탕체" w:eastAsia="바탕체" w:hAnsi="바탕체" w:hint="eastAsia"/>
          <w:sz w:val="24"/>
          <w:szCs w:val="24"/>
        </w:rPr>
        <w:t xml:space="preserve"> 점수는 급속히 올라간 것처럼 내려갈 때에도 급속했다.  </w:t>
      </w:r>
      <w:r w:rsidR="00C134E9">
        <w:rPr>
          <w:rFonts w:ascii="바탕체" w:eastAsia="바탕체" w:hAnsi="바탕체" w:hint="eastAsia"/>
          <w:sz w:val="24"/>
          <w:szCs w:val="24"/>
        </w:rPr>
        <w:t xml:space="preserve">휴직하다가 2010년 1월에 복귀한 </w:t>
      </w:r>
      <w:proofErr w:type="spellStart"/>
      <w:r w:rsidR="00C134E9">
        <w:rPr>
          <w:rFonts w:ascii="바탕체" w:eastAsia="바탕체" w:hAnsi="바탕체" w:hint="eastAsia"/>
          <w:sz w:val="24"/>
          <w:szCs w:val="24"/>
        </w:rPr>
        <w:t>이세돌이</w:t>
      </w:r>
      <w:proofErr w:type="spellEnd"/>
      <w:r w:rsidR="00C134E9">
        <w:rPr>
          <w:rFonts w:ascii="바탕체" w:eastAsia="바탕체" w:hAnsi="바탕체" w:hint="eastAsia"/>
          <w:sz w:val="24"/>
          <w:szCs w:val="24"/>
        </w:rPr>
        <w:t xml:space="preserve"> 연승행진을 하면서 점수를 올려서 2010년 7월부터 1위에 올라서 거의 2년 동안을 1위를 지켰다.  박정환이 2009년 초에는 </w:t>
      </w:r>
      <w:proofErr w:type="spellStart"/>
      <w:r w:rsidR="00C134E9">
        <w:rPr>
          <w:rFonts w:ascii="바탕체" w:eastAsia="바탕체" w:hAnsi="바탕체" w:hint="eastAsia"/>
          <w:sz w:val="24"/>
          <w:szCs w:val="24"/>
        </w:rPr>
        <w:t>이세돌이나</w:t>
      </w:r>
      <w:proofErr w:type="spellEnd"/>
      <w:r w:rsidR="00C134E9">
        <w:rPr>
          <w:rFonts w:ascii="바탕체" w:eastAsia="바탕체" w:hAnsi="바탕체" w:hint="eastAsia"/>
          <w:sz w:val="24"/>
          <w:szCs w:val="24"/>
        </w:rPr>
        <w:t xml:space="preserve"> 구리보다 500점 가까이 점수가 낮았는데, 그의 점수가 꾸준히 올라서 금년 6월에 </w:t>
      </w:r>
      <w:proofErr w:type="spellStart"/>
      <w:r w:rsidR="00C134E9">
        <w:rPr>
          <w:rFonts w:ascii="바탕체" w:eastAsia="바탕체" w:hAnsi="바탕체" w:hint="eastAsia"/>
          <w:sz w:val="24"/>
          <w:szCs w:val="24"/>
        </w:rPr>
        <w:t>이세돌을</w:t>
      </w:r>
      <w:proofErr w:type="spellEnd"/>
      <w:r w:rsidR="00C134E9">
        <w:rPr>
          <w:rFonts w:ascii="바탕체" w:eastAsia="바탕체" w:hAnsi="바탕체" w:hint="eastAsia"/>
          <w:sz w:val="24"/>
          <w:szCs w:val="24"/>
        </w:rPr>
        <w:t xml:space="preserve"> 제치고 </w:t>
      </w:r>
      <w:r w:rsidR="008937F0">
        <w:rPr>
          <w:rFonts w:ascii="바탕체" w:eastAsia="바탕체" w:hAnsi="바탕체" w:hint="eastAsia"/>
          <w:sz w:val="24"/>
          <w:szCs w:val="24"/>
        </w:rPr>
        <w:t>1위에 올랐다.</w:t>
      </w:r>
    </w:p>
    <w:p w:rsidR="00AA2453" w:rsidRDefault="00AA2453" w:rsidP="00BE3A14">
      <w:pPr>
        <w:rPr>
          <w:rFonts w:ascii="바탕체" w:eastAsia="바탕체" w:hAnsi="바탕체"/>
          <w:sz w:val="24"/>
          <w:szCs w:val="24"/>
        </w:rPr>
      </w:pPr>
      <w:r>
        <w:rPr>
          <w:rFonts w:hint="eastAsia"/>
          <w:noProof/>
        </w:rPr>
        <w:lastRenderedPageBreak/>
        <w:drawing>
          <wp:inline distT="0" distB="0" distL="0" distR="0" wp14:anchorId="0BF705D8" wp14:editId="1EA7D529">
            <wp:extent cx="53721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53" w:rsidRDefault="00AA2453" w:rsidP="00BE3A14">
      <w:pPr>
        <w:rPr>
          <w:rFonts w:ascii="바탕체" w:eastAsia="바탕체" w:hAnsi="바탕체"/>
          <w:sz w:val="24"/>
          <w:szCs w:val="24"/>
        </w:rPr>
      </w:pPr>
    </w:p>
    <w:p w:rsidR="00D30D4D" w:rsidRPr="00D30D4D" w:rsidRDefault="00D30D4D" w:rsidP="00AA2453">
      <w:pPr>
        <w:rPr>
          <w:rFonts w:ascii="바탕체" w:eastAsia="바탕체" w:hAnsi="바탕체" w:hint="eastAsia"/>
          <w:b/>
          <w:sz w:val="28"/>
          <w:szCs w:val="28"/>
        </w:rPr>
      </w:pPr>
      <w:r w:rsidRPr="00D30D4D">
        <w:rPr>
          <w:rFonts w:ascii="바탕체" w:eastAsia="바탕체" w:hAnsi="바탕체" w:hint="eastAsia"/>
          <w:b/>
          <w:sz w:val="28"/>
          <w:szCs w:val="28"/>
        </w:rPr>
        <w:t>한중일 비교</w:t>
      </w:r>
    </w:p>
    <w:p w:rsidR="00AA2453" w:rsidRDefault="00AA2453" w:rsidP="00AA2453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한중일 삼국 기사 중에서 10위, 20위, 30위, 40위 안에 있는 기사들의 수를 표2에 적었다.  중국이 전체적으로 강한데, 박정환과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이세돌이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1, 2위를 차지하고 있어서 한국의 바둑이 경쟁력이 있다.  일본 기사 중에서는,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이야마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유타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홀로 30위 이내에 들었고, 그 다음 서열인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장쉬는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67위로 60위 안에 포함되지 못했다. </w:t>
      </w:r>
    </w:p>
    <w:p w:rsidR="00AA2453" w:rsidRDefault="00AA2453" w:rsidP="00AA2453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표2.  상위 기사들의 국가별 숫자.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96"/>
        <w:gridCol w:w="696"/>
        <w:gridCol w:w="696"/>
      </w:tblGrid>
      <w:tr w:rsidR="00AA2453" w:rsidRPr="00352539" w:rsidTr="00AA2453"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순위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한국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중국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</w:rPr>
              <w:t>일본</w:t>
            </w:r>
          </w:p>
        </w:tc>
      </w:tr>
      <w:tr w:rsidR="00AA2453" w:rsidRPr="00352539" w:rsidTr="00AA2453"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10위 이내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0</w:t>
            </w:r>
          </w:p>
        </w:tc>
      </w:tr>
      <w:tr w:rsidR="00AA2453" w:rsidRPr="00352539" w:rsidTr="00AA2453"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20위 이내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0</w:t>
            </w:r>
          </w:p>
        </w:tc>
      </w:tr>
      <w:tr w:rsidR="00AA2453" w:rsidRPr="00352539" w:rsidTr="00AA2453"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30위 이내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1</w:t>
            </w:r>
          </w:p>
        </w:tc>
      </w:tr>
      <w:tr w:rsidR="00AA2453" w:rsidRPr="00352539" w:rsidTr="00AA2453"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40위 이내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A2453" w:rsidRPr="00352539" w:rsidRDefault="00AA2453" w:rsidP="00AA2453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352539">
              <w:rPr>
                <w:rFonts w:ascii="바탕체" w:eastAsia="바탕체" w:hAnsi="바탕체" w:hint="eastAsia"/>
                <w:sz w:val="24"/>
                <w:szCs w:val="24"/>
              </w:rPr>
              <w:t>1</w:t>
            </w:r>
          </w:p>
        </w:tc>
      </w:tr>
    </w:tbl>
    <w:p w:rsidR="00AA2453" w:rsidRDefault="00AA2453" w:rsidP="00AA2453">
      <w:pPr>
        <w:rPr>
          <w:rFonts w:ascii="바탕체" w:eastAsia="바탕체" w:hAnsi="바탕체"/>
          <w:sz w:val="24"/>
          <w:szCs w:val="24"/>
        </w:rPr>
      </w:pPr>
    </w:p>
    <w:p w:rsidR="00AA2453" w:rsidRDefault="00AA2453" w:rsidP="00BE3A14">
      <w:pPr>
        <w:rPr>
          <w:rFonts w:ascii="바탕체" w:eastAsia="바탕체" w:hAnsi="바탕체"/>
          <w:sz w:val="24"/>
          <w:szCs w:val="24"/>
        </w:rPr>
      </w:pPr>
    </w:p>
    <w:sectPr w:rsidR="00AA24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11FE"/>
    <w:multiLevelType w:val="hybridMultilevel"/>
    <w:tmpl w:val="FCACEB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14"/>
    <w:rsid w:val="00062DA8"/>
    <w:rsid w:val="00211BF0"/>
    <w:rsid w:val="00307E98"/>
    <w:rsid w:val="00352539"/>
    <w:rsid w:val="00645CFC"/>
    <w:rsid w:val="00692EE1"/>
    <w:rsid w:val="008937F0"/>
    <w:rsid w:val="00A436E0"/>
    <w:rsid w:val="00AA2453"/>
    <w:rsid w:val="00BE3A14"/>
    <w:rsid w:val="00C134E9"/>
    <w:rsid w:val="00C46541"/>
    <w:rsid w:val="00CE5492"/>
    <w:rsid w:val="00D04EBE"/>
    <w:rsid w:val="00D30D4D"/>
    <w:rsid w:val="00DD735F"/>
    <w:rsid w:val="00E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539"/>
    <w:pPr>
      <w:ind w:leftChars="400" w:left="80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1BF0"/>
  </w:style>
  <w:style w:type="character" w:customStyle="1" w:styleId="DateChar">
    <w:name w:val="Date Char"/>
    <w:basedOn w:val="DefaultParagraphFont"/>
    <w:link w:val="Date"/>
    <w:uiPriority w:val="99"/>
    <w:semiHidden/>
    <w:rsid w:val="00211BF0"/>
  </w:style>
  <w:style w:type="paragraph" w:styleId="BalloonText">
    <w:name w:val="Balloon Text"/>
    <w:basedOn w:val="Normal"/>
    <w:link w:val="BalloonTextChar"/>
    <w:uiPriority w:val="99"/>
    <w:semiHidden/>
    <w:unhideWhenUsed/>
    <w:rsid w:val="00AA245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3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539"/>
    <w:pPr>
      <w:ind w:leftChars="400" w:left="80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1BF0"/>
  </w:style>
  <w:style w:type="character" w:customStyle="1" w:styleId="DateChar">
    <w:name w:val="Date Char"/>
    <w:basedOn w:val="DefaultParagraphFont"/>
    <w:link w:val="Date"/>
    <w:uiPriority w:val="99"/>
    <w:semiHidden/>
    <w:rsid w:val="00211BF0"/>
  </w:style>
  <w:style w:type="paragraph" w:styleId="BalloonText">
    <w:name w:val="Balloon Text"/>
    <w:basedOn w:val="Normal"/>
    <w:link w:val="BalloonTextChar"/>
    <w:uiPriority w:val="99"/>
    <w:semiHidden/>
    <w:unhideWhenUsed/>
    <w:rsid w:val="00AA245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3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Taeil A Bai</dc:creator>
  <cp:lastModifiedBy>Taeil A Bai</cp:lastModifiedBy>
  <cp:revision>4</cp:revision>
  <dcterms:created xsi:type="dcterms:W3CDTF">2012-07-11T17:00:00Z</dcterms:created>
  <dcterms:modified xsi:type="dcterms:W3CDTF">2012-07-12T15:44:00Z</dcterms:modified>
</cp:coreProperties>
</file>